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359" w:rsidRPr="003E592F" w:rsidRDefault="00190359" w:rsidP="003D44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r w:rsidR="009A75E2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</w:p>
    <w:p w:rsidR="003D44ED" w:rsidRPr="003E592F" w:rsidRDefault="004A6829" w:rsidP="004A6829">
      <w:pPr>
        <w:bidi/>
        <w:jc w:val="center"/>
        <w:rPr>
          <w:rFonts w:cs="B Nazanin"/>
          <w:b/>
          <w:bCs/>
          <w:spacing w:val="-2"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((</w:t>
      </w:r>
      <w:r w:rsidR="00190359"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قرارداد</w:t>
      </w:r>
      <w:r w:rsidR="009A75E2"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خرید مواد اولیه))</w:t>
      </w:r>
    </w:p>
    <w:p w:rsidR="00190359" w:rsidRPr="003E592F" w:rsidRDefault="0034543F" w:rsidP="0034543F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طرفین</w:t>
      </w:r>
      <w:r w:rsidR="009A75E2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قرارداد:</w:t>
      </w:r>
    </w:p>
    <w:p w:rsidR="00190359" w:rsidRPr="003E592F" w:rsidRDefault="00AF0917" w:rsidP="0064607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این قرارداد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در تاریخ .................................. فی‌مابین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شرکت.................................................... به شماره </w:t>
      </w:r>
      <w:r w:rsidR="00646075">
        <w:rPr>
          <w:rFonts w:cs="B Nazanin" w:hint="cs"/>
          <w:sz w:val="28"/>
          <w:szCs w:val="28"/>
          <w:rtl/>
          <w:lang w:bidi="fa-IR"/>
        </w:rPr>
        <w:t xml:space="preserve">ثبت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................. و شناسه ملی</w:t>
      </w:r>
      <w:r w:rsidR="00646075">
        <w:rPr>
          <w:rFonts w:cs="B Nazanin" w:hint="cs"/>
          <w:sz w:val="28"/>
          <w:szCs w:val="28"/>
          <w:rtl/>
          <w:lang w:bidi="fa-IR"/>
        </w:rPr>
        <w:t>..............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مدیرعاملی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آقای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>/خانم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 ........................ به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عنوان</w:t>
      </w:r>
      <w:r w:rsidR="004A6829" w:rsidRPr="003F43FD">
        <w:rPr>
          <w:rFonts w:cs="B Nazanin" w:hint="cs"/>
          <w:b/>
          <w:bCs/>
          <w:sz w:val="32"/>
          <w:szCs w:val="32"/>
          <w:rtl/>
          <w:lang w:bidi="fa-IR"/>
        </w:rPr>
        <w:t xml:space="preserve"> خریدار</w:t>
      </w:r>
      <w:r w:rsidR="00AF1BE5" w:rsidRPr="003F43F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به نشانی ...........................................................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>.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..............</w:t>
      </w:r>
      <w:r w:rsidR="003036D5">
        <w:rPr>
          <w:rFonts w:cs="B Nazanin" w:hint="cs"/>
          <w:sz w:val="28"/>
          <w:szCs w:val="28"/>
          <w:rtl/>
          <w:lang w:bidi="fa-IR"/>
        </w:rPr>
        <w:t xml:space="preserve"> و شماره تماس ..................................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 از یک طرف و شرکت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 / آقای/ خانم ......................................................... به شماره ثبت/شماره شناسنامه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............................ و شناسه ملی/ کدملی ............................................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به مدیرعاملی آقای/ خانم ...................................... به عنوان</w:t>
      </w:r>
      <w:r w:rsidR="004A6829" w:rsidRPr="003F43FD">
        <w:rPr>
          <w:rFonts w:cs="B Nazanin" w:hint="cs"/>
          <w:b/>
          <w:bCs/>
          <w:sz w:val="32"/>
          <w:szCs w:val="32"/>
          <w:rtl/>
          <w:lang w:bidi="fa-IR"/>
        </w:rPr>
        <w:t xml:space="preserve"> فروشنده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 xml:space="preserve"> به نشانی ......................................................................................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36D5">
        <w:rPr>
          <w:rFonts w:cs="B Nazanin" w:hint="cs"/>
          <w:sz w:val="28"/>
          <w:szCs w:val="28"/>
          <w:rtl/>
          <w:lang w:bidi="fa-IR"/>
        </w:rPr>
        <w:t xml:space="preserve">و شماره تماس ...............................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از طرف دیگر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به شرح ذیل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منعقد 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می‌گردد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طرفین ملزم به رعایت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و انجام کلیه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مفاد آن می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>‌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باشند.</w:t>
      </w:r>
    </w:p>
    <w:p w:rsidR="00190359" w:rsidRPr="003E592F" w:rsidRDefault="0034543F" w:rsidP="00AF1BE5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2-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="00B21DE7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قرارداد:</w:t>
      </w:r>
    </w:p>
    <w:p w:rsidR="00036CDD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عبارت است از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ت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>أ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مین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مواد اولیه شامل ...................... به میزان .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....................... کیلوگرم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با مشخصات ذیل: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الف- 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ب-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ج-</w:t>
      </w:r>
    </w:p>
    <w:p w:rsidR="00AF1BE5" w:rsidRPr="003E592F" w:rsidRDefault="00AF1BE5" w:rsidP="00AF1BE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ماده 3- مبلغ قرارداد:</w:t>
      </w:r>
    </w:p>
    <w:p w:rsidR="00AF1BE5" w:rsidRPr="003E592F" w:rsidRDefault="00AF1BE5" w:rsidP="00AF1BE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کل مبلغ قرارداد ................................... ریال بابت هر کیلو .......................... ریال از ماده اولیه موضوع قرارداد.</w:t>
      </w:r>
    </w:p>
    <w:p w:rsidR="00AF1BE5" w:rsidRPr="003E592F" w:rsidRDefault="00AF1BE5" w:rsidP="00AF1BE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ماده 4- نحوه پرداخت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31433" w:rsidRPr="003E592F" w:rsidRDefault="00031433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فروشنده کل مواد اولیه را در یک یا چند مرحله (طبق زمان‌بندی پیوست)تحویل خریدار می‌نماید.</w:t>
      </w:r>
    </w:p>
    <w:p w:rsidR="00031433" w:rsidRPr="003E592F" w:rsidRDefault="00031433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خریدار  به ازای هر مرحله حداکثر ظرف مدت ......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....... کل مبلغ را پرداخت می نماید. </w:t>
      </w:r>
    </w:p>
    <w:p w:rsidR="0034543F" w:rsidRPr="003E592F" w:rsidRDefault="0034543F" w:rsidP="000314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مدت قرارداد: </w:t>
      </w:r>
    </w:p>
    <w:p w:rsidR="0034543F" w:rsidRPr="003E592F" w:rsidRDefault="0034543F" w:rsidP="003454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مدت این قرارداد از تاریخ .......................... تا تاریخ .................... می باشد.</w:t>
      </w:r>
    </w:p>
    <w:p w:rsidR="002D4712" w:rsidRPr="003E592F" w:rsidRDefault="002D4712" w:rsidP="002D4712">
      <w:pPr>
        <w:bidi/>
        <w:jc w:val="both"/>
        <w:rPr>
          <w:rFonts w:cs="B Nazanin"/>
          <w:sz w:val="28"/>
          <w:szCs w:val="28"/>
          <w:lang w:bidi="fa-IR"/>
        </w:rPr>
      </w:pPr>
    </w:p>
    <w:p w:rsidR="002D4712" w:rsidRPr="003E592F" w:rsidRDefault="002D4712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6</w:t>
      </w:r>
      <w:r w:rsidRPr="003E592F">
        <w:rPr>
          <w:rFonts w:cs="B Nazanin" w:hint="cs"/>
          <w:sz w:val="28"/>
          <w:szCs w:val="28"/>
          <w:rtl/>
          <w:lang w:bidi="fa-IR"/>
        </w:rPr>
        <w:t>- تضمین قرارداد:</w:t>
      </w:r>
    </w:p>
    <w:p w:rsidR="006323C3" w:rsidRDefault="002D4712" w:rsidP="00B21DE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فروشنده به جهت تحویل به موقع کالا، معادل ده درصد مبلغ قرارداد، تضمین (چک یا سفته) به خریدار تحویل و پس از دریافت کالا توسط خریدار، چک مورد نظر مسترد می‌گردد. </w:t>
      </w:r>
    </w:p>
    <w:p w:rsidR="006323C3" w:rsidRDefault="006323C3" w:rsidP="006323C3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6323C3" w:rsidRPr="003E592F" w:rsidRDefault="006323C3" w:rsidP="006323C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محل امضای خریدار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  <w:t>محل امضای فروشنده</w:t>
      </w:r>
    </w:p>
    <w:p w:rsidR="006323C3" w:rsidRDefault="006323C3" w:rsidP="006323C3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2D4712" w:rsidRPr="006323C3" w:rsidRDefault="002D4712" w:rsidP="006323C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6323C3">
        <w:rPr>
          <w:rFonts w:cs="B Nazanin" w:hint="cs"/>
          <w:sz w:val="28"/>
          <w:szCs w:val="28"/>
          <w:rtl/>
          <w:lang w:bidi="fa-IR"/>
        </w:rPr>
        <w:t>در صورت عدم تامین به موقع کالا خریدار حق دارد نسبت به وصول مبلغ تضمین مورد نظر اقدام نماید و فروشنده حق هر گونه اعتراض نسبت به وصول مبلغ تضمین را از خود ساقط می نماید.</w:t>
      </w:r>
    </w:p>
    <w:p w:rsidR="002D4712" w:rsidRPr="003E592F" w:rsidRDefault="002D4712" w:rsidP="00AF1BE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خریدار متعهد است 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1</w:t>
      </w:r>
      <w:r w:rsidRPr="003E592F">
        <w:rPr>
          <w:rFonts w:cs="B Nazanin" w:hint="cs"/>
          <w:sz w:val="28"/>
          <w:szCs w:val="28"/>
          <w:rtl/>
          <w:lang w:bidi="fa-IR"/>
        </w:rPr>
        <w:t>/1 برابر مبلغ قرارداد، تضمین (چک یا سفته) به فروشنده تحویل نماید. در صورت عدم پرداخت به موقع وجه کالا، فروشنده حق دارد نسبت به وصول مبلغ تضمین اقدام نماید و خریدار حق هر گونه اعتراض را از خود ساقط می نماید.</w:t>
      </w:r>
    </w:p>
    <w:p w:rsidR="00190359" w:rsidRPr="003E592F" w:rsidRDefault="002D4712" w:rsidP="00031433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713EA6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تعهدات </w:t>
      </w:r>
      <w:r w:rsidR="004A6829" w:rsidRPr="003E592F">
        <w:rPr>
          <w:rFonts w:cs="B Nazanin" w:hint="cs"/>
          <w:b/>
          <w:bCs/>
          <w:sz w:val="28"/>
          <w:szCs w:val="28"/>
          <w:rtl/>
          <w:lang w:bidi="fa-IR"/>
        </w:rPr>
        <w:t>فروشنده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190359" w:rsidRPr="003E592F" w:rsidRDefault="004A6829" w:rsidP="0003143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فروشنده متعهد است حداکثر 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 xml:space="preserve">ظرف مدت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..............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پس از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دریافت سفارش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مواد اولیه فوق را در اختیار خریدار قرار دهد</w:t>
      </w:r>
      <w:r w:rsidR="00BE2CCD" w:rsidRPr="003E592F">
        <w:rPr>
          <w:rFonts w:cs="B Nazanin" w:hint="cs"/>
          <w:sz w:val="28"/>
          <w:szCs w:val="28"/>
          <w:rtl/>
          <w:lang w:bidi="fa-IR"/>
        </w:rPr>
        <w:t>.</w:t>
      </w:r>
      <w:r w:rsidR="00724FC7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71439" w:rsidRPr="003E592F" w:rsidRDefault="004A6829" w:rsidP="000230F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مواد اولیه می‌بایستی از نظر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="000230F4" w:rsidRPr="003E592F">
        <w:rPr>
          <w:rFonts w:cs="B Nazanin" w:hint="cs"/>
          <w:sz w:val="28"/>
          <w:szCs w:val="28"/>
          <w:rtl/>
          <w:lang w:bidi="fa-IR"/>
        </w:rPr>
        <w:t>تعیین شده در ماده (2) این قرارداد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مورد تایید خریدار قرار گیرد.</w:t>
      </w:r>
    </w:p>
    <w:p w:rsidR="00190359" w:rsidRPr="003E592F" w:rsidRDefault="002D4712" w:rsidP="00031433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713EA6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تعهدات </w:t>
      </w:r>
      <w:r w:rsidR="004A6829" w:rsidRPr="003E592F">
        <w:rPr>
          <w:rFonts w:cs="B Nazanin" w:hint="cs"/>
          <w:b/>
          <w:bCs/>
          <w:sz w:val="28"/>
          <w:szCs w:val="28"/>
          <w:rtl/>
          <w:lang w:bidi="fa-IR"/>
        </w:rPr>
        <w:t>خریدار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66D86" w:rsidRPr="003E592F" w:rsidRDefault="00566D86" w:rsidP="00573A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خریدار موظف است پس از تحویل مواد اولیه و اطمینان از میزان و کیفیت</w:t>
      </w:r>
      <w:r w:rsidR="00E006F3" w:rsidRPr="003E592F">
        <w:rPr>
          <w:rFonts w:cs="B Nazanin" w:hint="cs"/>
          <w:sz w:val="28"/>
          <w:szCs w:val="28"/>
          <w:rtl/>
          <w:lang w:bidi="fa-IR"/>
        </w:rPr>
        <w:t xml:space="preserve"> کالا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حداکثر ظرف مدت 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......................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نسبت به پرداخت وجه به فروشنده اقدام نماید.</w:t>
      </w:r>
    </w:p>
    <w:p w:rsidR="00190359" w:rsidRPr="003E592F" w:rsidRDefault="002D4712" w:rsidP="00AB0548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713EA6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حل اختلاف:</w:t>
      </w:r>
    </w:p>
    <w:p w:rsidR="00190359" w:rsidRPr="003E592F" w:rsidRDefault="00190359" w:rsidP="002F76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در صورت بروز هرگونه اختلاف در تفسیر و یا اجرای مفاد این قرا</w:t>
      </w:r>
      <w:r w:rsidR="004E3D21" w:rsidRPr="003E592F">
        <w:rPr>
          <w:rFonts w:cs="B Nazanin" w:hint="cs"/>
          <w:sz w:val="28"/>
          <w:szCs w:val="28"/>
          <w:rtl/>
          <w:lang w:bidi="fa-IR"/>
        </w:rPr>
        <w:t>ر</w:t>
      </w:r>
      <w:r w:rsidRPr="003E592F">
        <w:rPr>
          <w:rFonts w:cs="B Nazanin" w:hint="cs"/>
          <w:sz w:val="28"/>
          <w:szCs w:val="28"/>
          <w:rtl/>
          <w:lang w:bidi="fa-IR"/>
        </w:rPr>
        <w:t>داد</w:t>
      </w:r>
      <w:r w:rsidR="002D4712" w:rsidRPr="003E592F">
        <w:rPr>
          <w:rFonts w:cs="B Nazanin" w:hint="cs"/>
          <w:sz w:val="28"/>
          <w:szCs w:val="28"/>
          <w:rtl/>
          <w:lang w:bidi="fa-IR"/>
        </w:rPr>
        <w:t>،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موضوع را به هیأت حل اختلاف (داوری) مرکب از طرفین یا نمایندگان قانونی آنها ارجاع نموده 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 xml:space="preserve"> و در صورت عدم توافق طرفین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به مراجع قانونی مراجعه کرده و 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رأی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مراجع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 برای طرفین لازم‌الاجرا می‌باشد.</w:t>
      </w:r>
    </w:p>
    <w:p w:rsidR="00190359" w:rsidRPr="003E592F" w:rsidRDefault="00B21DE7" w:rsidP="00AB0548">
      <w:pPr>
        <w:keepNext/>
        <w:bidi/>
        <w:spacing w:before="100" w:beforeAutospacing="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AB0548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713E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0</w:t>
      </w:r>
      <w:r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فس</w:t>
      </w:r>
      <w:r w:rsidR="00AF0917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</w:t>
      </w:r>
      <w:r w:rsidR="00190359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قرارداد:</w:t>
      </w:r>
    </w:p>
    <w:p w:rsidR="00190359" w:rsidRPr="003E592F" w:rsidRDefault="00190359" w:rsidP="00031433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چنانچه هر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یک از طرفین تمایلی به ادامه همکاری در طول مدت قرا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ر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داد نداشته باش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ن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د می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بایست مراتب را </w:t>
      </w:r>
      <w:r w:rsidR="000E1FC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ظرف مدت </w:t>
      </w:r>
      <w:r w:rsidR="00031433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یک هفته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قبل کتباً به طرف مقابل اعلام نماید.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190359" w:rsidRPr="003E592F" w:rsidRDefault="002D4712" w:rsidP="00AB0548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AB0548" w:rsidRPr="003E592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713EA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تعداد مواد و نسخ قرارداد:</w:t>
      </w:r>
    </w:p>
    <w:p w:rsidR="00656B00" w:rsidRPr="003E592F" w:rsidRDefault="00190359" w:rsidP="00AB05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این قرارداد در</w:t>
      </w:r>
      <w:r w:rsidR="00656B00" w:rsidRPr="003E592F">
        <w:rPr>
          <w:rFonts w:cs="B Nazanin" w:hint="cs"/>
          <w:sz w:val="28"/>
          <w:szCs w:val="28"/>
          <w:rtl/>
          <w:lang w:bidi="fa-IR"/>
        </w:rPr>
        <w:t xml:space="preserve"> سه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نسخه و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548" w:rsidRPr="003E592F">
        <w:rPr>
          <w:rFonts w:cs="B Nazanin" w:hint="cs"/>
          <w:sz w:val="28"/>
          <w:szCs w:val="28"/>
          <w:rtl/>
          <w:lang w:bidi="fa-IR"/>
        </w:rPr>
        <w:t>1</w:t>
      </w:r>
      <w:r w:rsidR="00713EA6">
        <w:rPr>
          <w:rFonts w:cs="B Nazanin" w:hint="cs"/>
          <w:sz w:val="28"/>
          <w:szCs w:val="28"/>
          <w:rtl/>
          <w:lang w:bidi="fa-IR"/>
        </w:rPr>
        <w:t>1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ماده تشکیل شده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1E7D" w:rsidRPr="003E592F">
        <w:rPr>
          <w:rFonts w:cs="B Nazanin" w:hint="cs"/>
          <w:sz w:val="28"/>
          <w:szCs w:val="28"/>
          <w:rtl/>
          <w:lang w:bidi="fa-IR"/>
        </w:rPr>
        <w:t>و این نسخ در اختیار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 خریدار، فروشنده و </w:t>
      </w:r>
      <w:r w:rsidR="00FD1E7D" w:rsidRPr="003E592F">
        <w:rPr>
          <w:rFonts w:cs="B Nazanin" w:hint="cs"/>
          <w:sz w:val="28"/>
          <w:szCs w:val="28"/>
          <w:rtl/>
          <w:lang w:bidi="fa-IR"/>
        </w:rPr>
        <w:t xml:space="preserve">صندوق (به واسطه اطلاع و امکان تامین مالی قرارداد) قرار می گیرد 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و هر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6B00" w:rsidRPr="003E592F">
        <w:rPr>
          <w:rFonts w:cs="B Nazanin" w:hint="cs"/>
          <w:sz w:val="28"/>
          <w:szCs w:val="28"/>
          <w:rtl/>
          <w:lang w:bidi="fa-IR"/>
        </w:rPr>
        <w:t>سه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نسخه دارای حکم واحد و برای طرفین لازم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sz w:val="28"/>
          <w:szCs w:val="28"/>
          <w:rtl/>
          <w:lang w:bidi="fa-IR"/>
        </w:rPr>
        <w:t>الاجرا می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sz w:val="28"/>
          <w:szCs w:val="28"/>
          <w:rtl/>
          <w:lang w:bidi="fa-IR"/>
        </w:rPr>
        <w:t>باشد.</w:t>
      </w:r>
    </w:p>
    <w:p w:rsidR="00867879" w:rsidRPr="003E592F" w:rsidRDefault="00867879" w:rsidP="0086787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D1351" w:rsidRPr="003E592F" w:rsidRDefault="00797706" w:rsidP="00866803">
      <w:pPr>
        <w:bidi/>
        <w:jc w:val="center"/>
        <w:rPr>
          <w:rFonts w:cs="B Nazanin"/>
          <w:sz w:val="28"/>
          <w:szCs w:val="28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محل امضای </w:t>
      </w:r>
      <w:r w:rsidR="00867879" w:rsidRPr="003E592F">
        <w:rPr>
          <w:rFonts w:cs="B Nazanin" w:hint="cs"/>
          <w:b/>
          <w:bCs/>
          <w:sz w:val="28"/>
          <w:szCs w:val="28"/>
          <w:rtl/>
          <w:lang w:bidi="fa-IR"/>
        </w:rPr>
        <w:t>خریدار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محل امضای </w:t>
      </w:r>
      <w:r w:rsidR="00867879" w:rsidRPr="003E592F">
        <w:rPr>
          <w:rFonts w:cs="B Nazanin" w:hint="cs"/>
          <w:b/>
          <w:bCs/>
          <w:sz w:val="28"/>
          <w:szCs w:val="28"/>
          <w:rtl/>
          <w:lang w:bidi="fa-IR"/>
        </w:rPr>
        <w:t>فروشنده</w:t>
      </w:r>
    </w:p>
    <w:sectPr w:rsidR="007D1351" w:rsidRPr="003E592F" w:rsidSect="00F17299">
      <w:footerReference w:type="even" r:id="rId7"/>
      <w:footerReference w:type="default" r:id="rId8"/>
      <w:pgSz w:w="11906" w:h="16838" w:code="9"/>
      <w:pgMar w:top="1701" w:right="1701" w:bottom="1701" w:left="1701" w:header="1417" w:footer="1134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299" w:rsidRDefault="00F17299" w:rsidP="0011125D">
      <w:r>
        <w:separator/>
      </w:r>
    </w:p>
  </w:endnote>
  <w:endnote w:type="continuationSeparator" w:id="0">
    <w:p w:rsidR="00F17299" w:rsidRDefault="00F17299" w:rsidP="0011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19C" w:rsidRDefault="0017435B" w:rsidP="00F9119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F911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19C" w:rsidRDefault="00F91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6A9" w:rsidRDefault="0017435B" w:rsidP="00F276A9">
    <w:pPr>
      <w:pStyle w:val="Footer"/>
      <w:bidi/>
      <w:jc w:val="center"/>
    </w:pPr>
    <w:r w:rsidRPr="00F276A9">
      <w:rPr>
        <w:rFonts w:cs="B Lotus"/>
        <w:sz w:val="20"/>
        <w:szCs w:val="20"/>
      </w:rPr>
      <w:fldChar w:fldCharType="begin"/>
    </w:r>
    <w:r w:rsidR="00F276A9" w:rsidRPr="00F276A9">
      <w:rPr>
        <w:rFonts w:cs="B Lotus"/>
        <w:sz w:val="20"/>
        <w:szCs w:val="20"/>
      </w:rPr>
      <w:instrText xml:space="preserve"> PAGE   \* MERGEFORMAT </w:instrText>
    </w:r>
    <w:r w:rsidRPr="00F276A9">
      <w:rPr>
        <w:rFonts w:cs="B Lotus"/>
        <w:sz w:val="20"/>
        <w:szCs w:val="20"/>
      </w:rPr>
      <w:fldChar w:fldCharType="separate"/>
    </w:r>
    <w:r w:rsidR="0006368F">
      <w:rPr>
        <w:rFonts w:cs="B Lotus"/>
        <w:noProof/>
        <w:sz w:val="20"/>
        <w:szCs w:val="20"/>
        <w:rtl/>
      </w:rPr>
      <w:t>2</w:t>
    </w:r>
    <w:r w:rsidRPr="00F276A9">
      <w:rPr>
        <w:rFonts w:cs="B Lotu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299" w:rsidRDefault="00F17299" w:rsidP="0011125D">
      <w:r>
        <w:separator/>
      </w:r>
    </w:p>
  </w:footnote>
  <w:footnote w:type="continuationSeparator" w:id="0">
    <w:p w:rsidR="00F17299" w:rsidRDefault="00F17299" w:rsidP="0011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6023"/>
    <w:multiLevelType w:val="multilevel"/>
    <w:tmpl w:val="D908A2F2"/>
    <w:lvl w:ilvl="0">
      <w:start w:val="13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5004744A"/>
    <w:multiLevelType w:val="hybridMultilevel"/>
    <w:tmpl w:val="A5FE810E"/>
    <w:lvl w:ilvl="0" w:tplc="8E480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02154">
    <w:abstractNumId w:val="0"/>
  </w:num>
  <w:num w:numId="2" w16cid:durableId="55470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59"/>
    <w:rsid w:val="000230F4"/>
    <w:rsid w:val="00031433"/>
    <w:rsid w:val="00036CDD"/>
    <w:rsid w:val="00043934"/>
    <w:rsid w:val="0006368F"/>
    <w:rsid w:val="000A5455"/>
    <w:rsid w:val="000E1FC7"/>
    <w:rsid w:val="00105FB5"/>
    <w:rsid w:val="0011125D"/>
    <w:rsid w:val="001228D8"/>
    <w:rsid w:val="001356EF"/>
    <w:rsid w:val="001408EC"/>
    <w:rsid w:val="0017435B"/>
    <w:rsid w:val="00190359"/>
    <w:rsid w:val="001A1CB5"/>
    <w:rsid w:val="001D7D95"/>
    <w:rsid w:val="001F5084"/>
    <w:rsid w:val="002172D0"/>
    <w:rsid w:val="00292C0C"/>
    <w:rsid w:val="002A6F84"/>
    <w:rsid w:val="002B170F"/>
    <w:rsid w:val="002C7F60"/>
    <w:rsid w:val="002D4712"/>
    <w:rsid w:val="002F7622"/>
    <w:rsid w:val="003036D5"/>
    <w:rsid w:val="00312C9C"/>
    <w:rsid w:val="0034543F"/>
    <w:rsid w:val="00376F17"/>
    <w:rsid w:val="003D1B71"/>
    <w:rsid w:val="003D44ED"/>
    <w:rsid w:val="003E2277"/>
    <w:rsid w:val="003E592F"/>
    <w:rsid w:val="003F43FD"/>
    <w:rsid w:val="00416703"/>
    <w:rsid w:val="00424E02"/>
    <w:rsid w:val="00437B99"/>
    <w:rsid w:val="0044443F"/>
    <w:rsid w:val="004853D8"/>
    <w:rsid w:val="00496851"/>
    <w:rsid w:val="004A493E"/>
    <w:rsid w:val="004A6829"/>
    <w:rsid w:val="004B2539"/>
    <w:rsid w:val="004C13CA"/>
    <w:rsid w:val="004E3D21"/>
    <w:rsid w:val="00525A75"/>
    <w:rsid w:val="00547FA3"/>
    <w:rsid w:val="00562176"/>
    <w:rsid w:val="00566D86"/>
    <w:rsid w:val="00573A23"/>
    <w:rsid w:val="005C3F60"/>
    <w:rsid w:val="005D73E3"/>
    <w:rsid w:val="006323C3"/>
    <w:rsid w:val="00646075"/>
    <w:rsid w:val="00656B00"/>
    <w:rsid w:val="00691603"/>
    <w:rsid w:val="006B7D52"/>
    <w:rsid w:val="006C1918"/>
    <w:rsid w:val="006E144F"/>
    <w:rsid w:val="00713EA6"/>
    <w:rsid w:val="00724FC7"/>
    <w:rsid w:val="00761F6C"/>
    <w:rsid w:val="00786764"/>
    <w:rsid w:val="00791090"/>
    <w:rsid w:val="00797706"/>
    <w:rsid w:val="007D12AC"/>
    <w:rsid w:val="007D1351"/>
    <w:rsid w:val="007D3D5D"/>
    <w:rsid w:val="007E2114"/>
    <w:rsid w:val="007F6F8E"/>
    <w:rsid w:val="00806C04"/>
    <w:rsid w:val="00824D22"/>
    <w:rsid w:val="0084141A"/>
    <w:rsid w:val="00866803"/>
    <w:rsid w:val="00867879"/>
    <w:rsid w:val="008901F9"/>
    <w:rsid w:val="00892524"/>
    <w:rsid w:val="008931CF"/>
    <w:rsid w:val="008A4022"/>
    <w:rsid w:val="008B6DF1"/>
    <w:rsid w:val="008C2153"/>
    <w:rsid w:val="008F3B17"/>
    <w:rsid w:val="00900CC9"/>
    <w:rsid w:val="0090499E"/>
    <w:rsid w:val="009A5719"/>
    <w:rsid w:val="009A6A8A"/>
    <w:rsid w:val="009A75E2"/>
    <w:rsid w:val="009C2CF4"/>
    <w:rsid w:val="009C3315"/>
    <w:rsid w:val="00A11C70"/>
    <w:rsid w:val="00AB0548"/>
    <w:rsid w:val="00AC3CD7"/>
    <w:rsid w:val="00AF0917"/>
    <w:rsid w:val="00AF122D"/>
    <w:rsid w:val="00AF1BE5"/>
    <w:rsid w:val="00B030C3"/>
    <w:rsid w:val="00B21DE7"/>
    <w:rsid w:val="00B67A4F"/>
    <w:rsid w:val="00B85325"/>
    <w:rsid w:val="00BB593A"/>
    <w:rsid w:val="00BB7D04"/>
    <w:rsid w:val="00BE00FA"/>
    <w:rsid w:val="00BE2CCD"/>
    <w:rsid w:val="00BE6C10"/>
    <w:rsid w:val="00C132F3"/>
    <w:rsid w:val="00C7165C"/>
    <w:rsid w:val="00CD06DD"/>
    <w:rsid w:val="00D05E3B"/>
    <w:rsid w:val="00D30C89"/>
    <w:rsid w:val="00D5161B"/>
    <w:rsid w:val="00D842CE"/>
    <w:rsid w:val="00DC4229"/>
    <w:rsid w:val="00DC6DB4"/>
    <w:rsid w:val="00DF0F5D"/>
    <w:rsid w:val="00E006F3"/>
    <w:rsid w:val="00EB2141"/>
    <w:rsid w:val="00EB5C8E"/>
    <w:rsid w:val="00EC017A"/>
    <w:rsid w:val="00F13D33"/>
    <w:rsid w:val="00F17299"/>
    <w:rsid w:val="00F276A9"/>
    <w:rsid w:val="00F321E2"/>
    <w:rsid w:val="00F534FC"/>
    <w:rsid w:val="00F540C2"/>
    <w:rsid w:val="00F56846"/>
    <w:rsid w:val="00F71439"/>
    <w:rsid w:val="00F71672"/>
    <w:rsid w:val="00F9119C"/>
    <w:rsid w:val="00FA2248"/>
    <w:rsid w:val="00FA5633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3783"/>
  <w15:docId w15:val="{C68FA9D7-3FD4-4078-B3F2-73DA4C3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03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0359"/>
  </w:style>
  <w:style w:type="paragraph" w:styleId="Header">
    <w:name w:val="header"/>
    <w:basedOn w:val="Normal"/>
    <w:link w:val="HeaderChar"/>
    <w:uiPriority w:val="99"/>
    <w:semiHidden/>
    <w:unhideWhenUsed/>
    <w:rsid w:val="00111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PC</cp:lastModifiedBy>
  <cp:revision>25</cp:revision>
  <cp:lastPrinted>2024-04-16T05:00:00Z</cp:lastPrinted>
  <dcterms:created xsi:type="dcterms:W3CDTF">2017-07-11T03:17:00Z</dcterms:created>
  <dcterms:modified xsi:type="dcterms:W3CDTF">2024-04-16T05:30:00Z</dcterms:modified>
</cp:coreProperties>
</file>